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59670A" w:rsidRPr="008B39CE" w:rsidRDefault="00CD2C73" w:rsidP="0059670A">
      <w:pPr>
        <w:pStyle w:val="berschrift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Sommerhuber d</w:t>
      </w:r>
      <w:r w:rsidR="0059670A" w:rsidRPr="008B39CE">
        <w:rPr>
          <w:rFonts w:ascii="Arial" w:hAnsi="Arial" w:cs="Arial"/>
          <w:lang w:val="en-GB"/>
        </w:rPr>
        <w:t>ry-room seats</w:t>
      </w:r>
    </w:p>
    <w:p w:rsidR="0059670A" w:rsidRPr="008B39CE" w:rsidRDefault="0059670A" w:rsidP="0059670A">
      <w:pPr>
        <w:rPr>
          <w:rFonts w:ascii="Arial" w:hAnsi="Arial" w:cs="Arial"/>
          <w:lang w:val="en-GB"/>
        </w:rPr>
      </w:pPr>
    </w:p>
    <w:p w:rsidR="00CD2C73" w:rsidRPr="008B39CE" w:rsidRDefault="00CD2C73" w:rsidP="00CD2C73">
      <w:pPr>
        <w:pStyle w:val="berschrift1"/>
        <w:rPr>
          <w:rFonts w:ascii="Arial" w:hAnsi="Arial" w:cs="Arial"/>
          <w:b w:val="0"/>
          <w:iCs/>
          <w:lang w:val="en-GB"/>
        </w:rPr>
      </w:pPr>
      <w:r>
        <w:rPr>
          <w:rFonts w:ascii="Arial" w:hAnsi="Arial" w:cs="Arial"/>
          <w:b w:val="0"/>
          <w:iCs/>
          <w:lang w:val="en-GB"/>
        </w:rPr>
        <w:t>Dry</w:t>
      </w:r>
      <w:r w:rsidRPr="008B39CE">
        <w:rPr>
          <w:rFonts w:ascii="Arial" w:hAnsi="Arial" w:cs="Arial"/>
          <w:b w:val="0"/>
          <w:iCs/>
          <w:lang w:val="en-GB"/>
        </w:rPr>
        <w:t xml:space="preserve">-room seats </w:t>
      </w:r>
      <w:r>
        <w:rPr>
          <w:rFonts w:ascii="Arial" w:hAnsi="Arial" w:cs="Arial"/>
          <w:b w:val="0"/>
          <w:iCs/>
          <w:lang w:val="en-GB"/>
        </w:rPr>
        <w:t>made of heat storage ceramics with one transverse joint</w:t>
      </w:r>
      <w:r w:rsidRPr="000B61B7">
        <w:rPr>
          <w:rFonts w:ascii="Arial" w:hAnsi="Arial" w:cs="Arial"/>
          <w:b w:val="0"/>
          <w:iCs/>
          <w:lang w:val="en-GB"/>
        </w:rPr>
        <w:t xml:space="preserve"> </w:t>
      </w:r>
      <w:r>
        <w:rPr>
          <w:rFonts w:ascii="Arial" w:hAnsi="Arial" w:cs="Arial"/>
          <w:b w:val="0"/>
          <w:iCs/>
          <w:lang w:val="en-GB"/>
        </w:rPr>
        <w:t>only.</w:t>
      </w:r>
      <w:r>
        <w:rPr>
          <w:rFonts w:ascii="Arial" w:hAnsi="Arial" w:cs="Arial"/>
          <w:b w:val="0"/>
          <w:iCs/>
          <w:lang w:val="en-GB"/>
        </w:rPr>
        <w:br/>
      </w:r>
      <w:proofErr w:type="gramStart"/>
      <w:r>
        <w:rPr>
          <w:rFonts w:ascii="Arial" w:hAnsi="Arial" w:cs="Arial"/>
          <w:b w:val="0"/>
          <w:iCs/>
          <w:lang w:val="en-GB"/>
        </w:rPr>
        <w:t xml:space="preserve">Consisting of </w:t>
      </w:r>
      <w:r w:rsidRPr="008B39CE">
        <w:rPr>
          <w:rFonts w:ascii="Arial" w:hAnsi="Arial" w:cs="Arial"/>
          <w:b w:val="0"/>
          <w:iCs/>
          <w:lang w:val="en-GB"/>
        </w:rPr>
        <w:t>backrest, seat and plinth</w:t>
      </w:r>
      <w:r>
        <w:rPr>
          <w:rFonts w:ascii="Arial" w:hAnsi="Arial" w:cs="Arial"/>
          <w:b w:val="0"/>
          <w:iCs/>
          <w:lang w:val="en-GB"/>
        </w:rPr>
        <w:t>.</w:t>
      </w:r>
      <w:proofErr w:type="gramEnd"/>
      <w:r>
        <w:rPr>
          <w:rFonts w:ascii="Arial" w:hAnsi="Arial" w:cs="Arial"/>
          <w:b w:val="0"/>
          <w:iCs/>
          <w:lang w:val="en-GB"/>
        </w:rPr>
        <w:br/>
        <w:t>For optimal heat sensation and relaxation the backrest ceramic</w:t>
      </w:r>
      <w:r>
        <w:rPr>
          <w:rFonts w:ascii="Arial" w:hAnsi="Arial" w:cs="Arial"/>
          <w:b w:val="0"/>
          <w:iCs/>
          <w:lang w:val="en-GB"/>
        </w:rPr>
        <w:br/>
        <w:t>is designed up to slightly over head level.</w:t>
      </w:r>
      <w:r w:rsidRPr="008B39CE">
        <w:rPr>
          <w:rFonts w:ascii="Arial" w:hAnsi="Arial" w:cs="Arial"/>
          <w:b w:val="0"/>
          <w:iCs/>
          <w:lang w:val="en-GB"/>
        </w:rPr>
        <w:br/>
      </w:r>
      <w:proofErr w:type="gramStart"/>
      <w:r w:rsidRPr="008B39CE">
        <w:rPr>
          <w:rFonts w:ascii="Arial" w:hAnsi="Arial" w:cs="Arial"/>
          <w:b w:val="0"/>
          <w:iCs/>
          <w:lang w:val="en-GB"/>
        </w:rPr>
        <w:t>including</w:t>
      </w:r>
      <w:proofErr w:type="gramEnd"/>
      <w:r w:rsidRPr="008B39CE">
        <w:rPr>
          <w:rFonts w:ascii="Arial" w:hAnsi="Arial" w:cs="Arial"/>
          <w:b w:val="0"/>
          <w:iCs/>
          <w:lang w:val="en-GB"/>
        </w:rPr>
        <w:t xml:space="preserve"> EPS sub-cons</w:t>
      </w:r>
      <w:r>
        <w:rPr>
          <w:rFonts w:ascii="Arial" w:hAnsi="Arial" w:cs="Arial"/>
          <w:b w:val="0"/>
          <w:iCs/>
          <w:lang w:val="en-GB"/>
        </w:rPr>
        <w:t>truction</w:t>
      </w:r>
    </w:p>
    <w:p w:rsidR="000422A6" w:rsidRDefault="000422A6" w:rsidP="000422A6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* </w:t>
      </w:r>
      <w:proofErr w:type="spellStart"/>
      <w:r>
        <w:rPr>
          <w:rStyle w:val="Hervorhebung"/>
          <w:rFonts w:ascii="Arial" w:hAnsi="Arial" w:cs="Arial"/>
          <w:i w:val="0"/>
          <w:sz w:val="20"/>
          <w:szCs w:val="20"/>
        </w:rPr>
        <w:t>height</w:t>
      </w:r>
      <w:proofErr w:type="spellEnd"/>
      <w:r>
        <w:rPr>
          <w:rStyle w:val="Hervorhebung"/>
          <w:rFonts w:ascii="Arial" w:hAnsi="Arial" w:cs="Arial"/>
          <w:i w:val="0"/>
          <w:sz w:val="20"/>
          <w:szCs w:val="20"/>
        </w:rPr>
        <w:t xml:space="preserve"> </w:t>
      </w:r>
      <w:r w:rsidR="008E3DEF">
        <w:rPr>
          <w:rStyle w:val="Hervorhebung"/>
          <w:rFonts w:ascii="Arial" w:hAnsi="Arial" w:cs="Arial"/>
          <w:i w:val="0"/>
          <w:sz w:val="20"/>
          <w:szCs w:val="20"/>
        </w:rPr>
        <w:t>~135</w:t>
      </w:r>
      <w:r>
        <w:rPr>
          <w:rStyle w:val="Hervorhebung"/>
          <w:rFonts w:ascii="Arial" w:hAnsi="Arial" w:cs="Arial"/>
          <w:i w:val="0"/>
          <w:sz w:val="20"/>
          <w:szCs w:val="20"/>
        </w:rPr>
        <w:t xml:space="preserve"> cm</w:t>
      </w:r>
    </w:p>
    <w:p w:rsidR="000422A6" w:rsidRPr="000422A6" w:rsidRDefault="000422A6" w:rsidP="000422A6">
      <w:pPr>
        <w:rPr>
          <w:rFonts w:ascii="Arial" w:hAnsi="Arial" w:cs="Arial"/>
          <w:iCs/>
          <w:sz w:val="20"/>
          <w:szCs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 xml:space="preserve">* </w:t>
      </w:r>
      <w:proofErr w:type="spellStart"/>
      <w:r>
        <w:rPr>
          <w:rStyle w:val="Hervorhebung"/>
          <w:rFonts w:ascii="Arial" w:hAnsi="Arial" w:cs="Arial"/>
          <w:i w:val="0"/>
          <w:sz w:val="20"/>
          <w:szCs w:val="20"/>
        </w:rPr>
        <w:t>depth</w:t>
      </w:r>
      <w:proofErr w:type="spellEnd"/>
      <w:r>
        <w:rPr>
          <w:rStyle w:val="Hervorhebung"/>
          <w:rFonts w:ascii="Arial" w:hAnsi="Arial" w:cs="Arial"/>
          <w:i w:val="0"/>
          <w:sz w:val="20"/>
          <w:szCs w:val="20"/>
        </w:rPr>
        <w:t xml:space="preserve"> </w:t>
      </w:r>
      <w:r w:rsidR="008E3DEF">
        <w:rPr>
          <w:rStyle w:val="Hervorhebung"/>
          <w:rFonts w:ascii="Arial" w:hAnsi="Arial" w:cs="Arial"/>
          <w:i w:val="0"/>
          <w:sz w:val="20"/>
          <w:szCs w:val="20"/>
        </w:rPr>
        <w:t>~88</w:t>
      </w:r>
      <w:bookmarkStart w:id="0" w:name="_GoBack"/>
      <w:bookmarkEnd w:id="0"/>
      <w:r>
        <w:rPr>
          <w:rStyle w:val="Hervorhebung"/>
          <w:rFonts w:ascii="Arial" w:hAnsi="Arial" w:cs="Arial"/>
          <w:i w:val="0"/>
          <w:sz w:val="20"/>
          <w:szCs w:val="20"/>
        </w:rPr>
        <w:t xml:space="preserve"> cm</w:t>
      </w:r>
      <w:r w:rsidRPr="008B39CE">
        <w:rPr>
          <w:rFonts w:ascii="Arial" w:hAnsi="Arial" w:cs="Arial"/>
          <w:iCs/>
          <w:lang w:val="en-GB"/>
        </w:rPr>
        <w:t xml:space="preserve"> </w:t>
      </w:r>
    </w:p>
    <w:p w:rsidR="000422A6" w:rsidRPr="008B39CE" w:rsidRDefault="000422A6" w:rsidP="000422A6">
      <w:pPr>
        <w:pStyle w:val="berschrift1"/>
        <w:rPr>
          <w:rFonts w:ascii="Arial" w:hAnsi="Arial" w:cs="Arial"/>
          <w:b w:val="0"/>
          <w:iCs/>
          <w:lang w:val="en-GB"/>
        </w:rPr>
      </w:pPr>
      <w:r>
        <w:rPr>
          <w:rFonts w:ascii="Arial" w:hAnsi="Arial" w:cs="Arial"/>
          <w:b w:val="0"/>
          <w:iCs/>
          <w:lang w:val="en-GB"/>
        </w:rPr>
        <w:t xml:space="preserve">* </w:t>
      </w:r>
      <w:proofErr w:type="gramStart"/>
      <w:r>
        <w:rPr>
          <w:rFonts w:ascii="Arial" w:hAnsi="Arial" w:cs="Arial"/>
          <w:b w:val="0"/>
          <w:iCs/>
          <w:lang w:val="en-GB"/>
        </w:rPr>
        <w:t>in</w:t>
      </w:r>
      <w:proofErr w:type="gramEnd"/>
      <w:r>
        <w:rPr>
          <w:rFonts w:ascii="Arial" w:hAnsi="Arial" w:cs="Arial"/>
          <w:b w:val="0"/>
          <w:iCs/>
          <w:lang w:val="en-GB"/>
        </w:rPr>
        <w:t xml:space="preserve"> three width dimensions </w:t>
      </w:r>
      <w:r w:rsidRPr="008B39CE">
        <w:rPr>
          <w:rFonts w:ascii="Arial" w:hAnsi="Arial" w:cs="Arial"/>
          <w:b w:val="0"/>
          <w:iCs/>
          <w:lang w:val="en-GB"/>
        </w:rPr>
        <w:t>(nominal size</w:t>
      </w:r>
      <w:r>
        <w:rPr>
          <w:rFonts w:ascii="Arial" w:hAnsi="Arial" w:cs="Arial"/>
          <w:b w:val="0"/>
          <w:iCs/>
          <w:lang w:val="en-GB"/>
        </w:rPr>
        <w:t xml:space="preserve"> ~ </w:t>
      </w:r>
      <w:r w:rsidRPr="008B39CE">
        <w:rPr>
          <w:rFonts w:ascii="Arial" w:hAnsi="Arial" w:cs="Arial"/>
          <w:b w:val="0"/>
          <w:iCs/>
          <w:lang w:val="en-GB"/>
        </w:rPr>
        <w:t>45/61/72</w:t>
      </w:r>
      <w:r>
        <w:rPr>
          <w:rFonts w:ascii="Arial" w:hAnsi="Arial" w:cs="Arial"/>
          <w:b w:val="0"/>
          <w:iCs/>
          <w:lang w:val="en-GB"/>
        </w:rPr>
        <w:t xml:space="preserve"> </w:t>
      </w:r>
      <w:r w:rsidRPr="008B39CE">
        <w:rPr>
          <w:rFonts w:ascii="Arial" w:hAnsi="Arial" w:cs="Arial"/>
          <w:b w:val="0"/>
          <w:iCs/>
          <w:lang w:val="en-GB"/>
        </w:rPr>
        <w:t>cm</w:t>
      </w:r>
      <w:r>
        <w:rPr>
          <w:rFonts w:ascii="Arial" w:hAnsi="Arial" w:cs="Arial"/>
          <w:b w:val="0"/>
          <w:iCs/>
          <w:lang w:val="en-GB"/>
        </w:rPr>
        <w:t xml:space="preserve"> </w:t>
      </w:r>
      <w:r w:rsidRPr="008B39CE">
        <w:rPr>
          <w:rFonts w:ascii="Arial" w:hAnsi="Arial" w:cs="Arial"/>
          <w:b w:val="0"/>
          <w:iCs/>
          <w:lang w:val="en-GB"/>
        </w:rPr>
        <w:t xml:space="preserve">) </w:t>
      </w:r>
      <w:r w:rsidRPr="008B39CE">
        <w:rPr>
          <w:rFonts w:ascii="Arial" w:hAnsi="Arial" w:cs="Arial"/>
          <w:b w:val="0"/>
          <w:iCs/>
          <w:lang w:val="en-GB"/>
        </w:rPr>
        <w:br/>
      </w:r>
      <w:r w:rsidRPr="008B39CE">
        <w:rPr>
          <w:rFonts w:ascii="Arial" w:hAnsi="Arial" w:cs="Arial"/>
          <w:b w:val="0"/>
          <w:iCs/>
          <w:color w:val="FFFFFF"/>
          <w:lang w:val="en-GB"/>
        </w:rPr>
        <w:t xml:space="preserve">   </w:t>
      </w:r>
      <w:r w:rsidRPr="008B39CE">
        <w:rPr>
          <w:rFonts w:ascii="Arial" w:hAnsi="Arial" w:cs="Arial"/>
          <w:b w:val="0"/>
          <w:iCs/>
          <w:lang w:val="en-GB"/>
        </w:rPr>
        <w:t>as well as two corner parts of 22,5° and 45°</w:t>
      </w:r>
    </w:p>
    <w:p w:rsidR="00CD2C73" w:rsidRDefault="00CD2C73" w:rsidP="00CD2C73">
      <w:pPr>
        <w:pStyle w:val="berschrift1"/>
        <w:rPr>
          <w:rFonts w:ascii="Arial" w:hAnsi="Arial" w:cs="Arial"/>
          <w:b w:val="0"/>
          <w:lang w:val="en-GB"/>
        </w:rPr>
      </w:pPr>
      <w:r>
        <w:rPr>
          <w:rFonts w:ascii="Arial" w:hAnsi="Arial" w:cs="Arial"/>
          <w:b w:val="0"/>
          <w:iCs/>
          <w:lang w:val="en-GB"/>
        </w:rPr>
        <w:t xml:space="preserve">* </w:t>
      </w:r>
      <w:proofErr w:type="gramStart"/>
      <w:r>
        <w:rPr>
          <w:rFonts w:ascii="Arial" w:hAnsi="Arial" w:cs="Arial"/>
          <w:b w:val="0"/>
          <w:iCs/>
          <w:lang w:val="en-GB"/>
        </w:rPr>
        <w:t>deep</w:t>
      </w:r>
      <w:proofErr w:type="gramEnd"/>
      <w:r>
        <w:rPr>
          <w:rFonts w:ascii="Arial" w:hAnsi="Arial" w:cs="Arial"/>
          <w:b w:val="0"/>
          <w:iCs/>
          <w:lang w:val="en-GB"/>
        </w:rPr>
        <w:t xml:space="preserve"> shaped seat for relaxed sitting position </w:t>
      </w:r>
      <w:r>
        <w:rPr>
          <w:rFonts w:ascii="Arial" w:hAnsi="Arial" w:cs="Arial"/>
          <w:b w:val="0"/>
          <w:iCs/>
          <w:lang w:val="en-GB"/>
        </w:rPr>
        <w:br/>
      </w:r>
      <w:r w:rsidRPr="008B39CE">
        <w:rPr>
          <w:rFonts w:ascii="Arial" w:hAnsi="Arial" w:cs="Arial"/>
          <w:b w:val="0"/>
          <w:iCs/>
          <w:lang w:val="en-GB"/>
        </w:rPr>
        <w:t>* glazing in accordance to the current glaze overview</w:t>
      </w:r>
      <w:r>
        <w:rPr>
          <w:rFonts w:ascii="Arial" w:hAnsi="Arial" w:cs="Arial"/>
          <w:b w:val="0"/>
          <w:iCs/>
          <w:lang w:val="en-GB"/>
        </w:rPr>
        <w:br/>
      </w:r>
      <w:r>
        <w:rPr>
          <w:rFonts w:ascii="Arial" w:hAnsi="Arial" w:cs="Arial"/>
          <w:b w:val="0"/>
          <w:lang w:val="en-GB"/>
        </w:rPr>
        <w:t>* individual cutting to length in accordance to exact measurements</w:t>
      </w:r>
    </w:p>
    <w:p w:rsidR="000422A6" w:rsidRDefault="00CD2C73" w:rsidP="00CD2C73">
      <w:pPr>
        <w:pStyle w:val="berschrift1"/>
        <w:rPr>
          <w:rFonts w:ascii="Arial" w:hAnsi="Arial" w:cs="Arial"/>
          <w:b w:val="0"/>
          <w:iCs/>
          <w:lang w:val="en-GB"/>
        </w:rPr>
      </w:pPr>
      <w:r>
        <w:rPr>
          <w:rFonts w:ascii="Arial" w:hAnsi="Arial" w:cs="Arial"/>
          <w:b w:val="0"/>
          <w:iCs/>
          <w:lang w:val="en-GB"/>
        </w:rPr>
        <w:t>Installation</w:t>
      </w:r>
      <w:r w:rsidRPr="008B39CE">
        <w:rPr>
          <w:rFonts w:ascii="Arial" w:hAnsi="Arial" w:cs="Arial"/>
          <w:b w:val="0"/>
          <w:iCs/>
          <w:lang w:val="en-GB"/>
        </w:rPr>
        <w:t xml:space="preserve"> needs to be done by skilled staff in accordance to assembly </w:t>
      </w:r>
      <w:r w:rsidRPr="008B39CE">
        <w:rPr>
          <w:rFonts w:ascii="Arial" w:hAnsi="Arial" w:cs="Arial"/>
          <w:b w:val="0"/>
          <w:iCs/>
          <w:lang w:val="en-GB"/>
        </w:rPr>
        <w:br/>
        <w:t>recommendation of manufacturer.</w:t>
      </w:r>
    </w:p>
    <w:p w:rsidR="00CD2C73" w:rsidRPr="000914E6" w:rsidRDefault="00CD2C73" w:rsidP="00CD2C73">
      <w:pPr>
        <w:pStyle w:val="berschrift1"/>
        <w:rPr>
          <w:rFonts w:ascii="Arial" w:hAnsi="Arial" w:cs="Arial"/>
          <w:b w:val="0"/>
          <w:lang w:val="en-GB"/>
        </w:rPr>
      </w:pPr>
      <w:r>
        <w:rPr>
          <w:rFonts w:ascii="Arial" w:hAnsi="Arial" w:cs="Arial"/>
          <w:b w:val="0"/>
          <w:iCs/>
          <w:lang w:val="en-GB"/>
        </w:rPr>
        <w:br/>
      </w:r>
      <w:r w:rsidR="000422A6">
        <w:rPr>
          <w:rFonts w:ascii="Arial" w:hAnsi="Arial" w:cs="Arial"/>
          <w:b w:val="0"/>
          <w:iCs/>
          <w:lang w:val="en-GB"/>
        </w:rPr>
        <w:t xml:space="preserve">* </w:t>
      </w:r>
      <w:proofErr w:type="gramStart"/>
      <w:r w:rsidR="000422A6">
        <w:rPr>
          <w:rFonts w:ascii="Arial" w:hAnsi="Arial" w:cs="Arial"/>
          <w:b w:val="0"/>
          <w:iCs/>
          <w:lang w:val="en-GB"/>
        </w:rPr>
        <w:t>optional</w:t>
      </w:r>
      <w:proofErr w:type="gramEnd"/>
      <w:r w:rsidR="000422A6">
        <w:rPr>
          <w:rFonts w:ascii="Arial" w:hAnsi="Arial" w:cs="Arial"/>
          <w:b w:val="0"/>
          <w:iCs/>
          <w:lang w:val="en-GB"/>
        </w:rPr>
        <w:t xml:space="preserve"> electrical or water heating</w:t>
      </w:r>
      <w:r w:rsidR="000422A6">
        <w:rPr>
          <w:rFonts w:ascii="Arial" w:hAnsi="Arial" w:cs="Arial"/>
          <w:b w:val="0"/>
          <w:iCs/>
          <w:lang w:val="en-GB"/>
        </w:rPr>
        <w:br/>
        <w:t>* optional LED illumination</w:t>
      </w:r>
    </w:p>
    <w:p w:rsidR="00020904" w:rsidRPr="0059670A" w:rsidRDefault="00020904">
      <w:pPr>
        <w:rPr>
          <w:rFonts w:ascii="Univers LT 45 Light" w:hAnsi="Univers LT 45 Light"/>
          <w:color w:val="341A19"/>
          <w:sz w:val="20"/>
          <w:lang w:val="en-GB"/>
        </w:rPr>
      </w:pPr>
    </w:p>
    <w:p w:rsidR="00F17C80" w:rsidRPr="0059670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59670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59670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59670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59670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020904" w:rsidRPr="0059670A" w:rsidRDefault="00020904">
      <w:pPr>
        <w:rPr>
          <w:rFonts w:ascii="Univers LT 45 Light" w:hAnsi="Univers LT 45 Light"/>
          <w:color w:val="341A19"/>
          <w:sz w:val="20"/>
          <w:lang w:val="en-GB"/>
        </w:rPr>
      </w:pPr>
    </w:p>
    <w:sectPr w:rsidR="00020904" w:rsidRPr="0059670A" w:rsidSect="00686CC2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57" w:rsidRDefault="000E1657" w:rsidP="00DF1F7B">
      <w:r>
        <w:separator/>
      </w:r>
    </w:p>
  </w:endnote>
  <w:endnote w:type="continuationSeparator" w:id="0">
    <w:p w:rsidR="000E1657" w:rsidRDefault="000E1657" w:rsidP="00D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1E" w:rsidRPr="0059670A" w:rsidRDefault="004C041E">
    <w:pPr>
      <w:pStyle w:val="Fuzeile"/>
      <w:rPr>
        <w:rFonts w:ascii="Arial" w:hAnsi="Arial" w:cs="Arial"/>
        <w:sz w:val="18"/>
        <w:szCs w:val="18"/>
        <w:lang w:val="en-GB"/>
      </w:rPr>
    </w:pPr>
    <w:r w:rsidRPr="0059670A">
      <w:rPr>
        <w:rFonts w:ascii="Arial" w:hAnsi="Arial" w:cs="Arial"/>
        <w:sz w:val="18"/>
        <w:szCs w:val="18"/>
      </w:rPr>
      <w:fldChar w:fldCharType="begin"/>
    </w:r>
    <w:r w:rsidRPr="0059670A">
      <w:rPr>
        <w:rFonts w:ascii="Arial" w:hAnsi="Arial" w:cs="Arial"/>
        <w:sz w:val="18"/>
        <w:szCs w:val="18"/>
        <w:lang w:val="en-GB"/>
      </w:rPr>
      <w:instrText xml:space="preserve"> FILENAME  \* Caps  \* MERGEFORMAT </w:instrText>
    </w:r>
    <w:r w:rsidRPr="0059670A">
      <w:rPr>
        <w:rFonts w:ascii="Arial" w:hAnsi="Arial" w:cs="Arial"/>
        <w:sz w:val="18"/>
        <w:szCs w:val="18"/>
      </w:rPr>
      <w:fldChar w:fldCharType="separate"/>
    </w:r>
    <w:r w:rsidR="00A76ADC">
      <w:rPr>
        <w:rFonts w:ascii="Arial" w:hAnsi="Arial" w:cs="Arial"/>
        <w:noProof/>
        <w:sz w:val="18"/>
        <w:szCs w:val="18"/>
        <w:lang w:val="en-GB"/>
      </w:rPr>
      <w:t>20_Tender Specification_Dry Room Seats_09'16</w:t>
    </w:r>
    <w:r w:rsidRPr="0059670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57" w:rsidRDefault="000E1657" w:rsidP="00DF1F7B">
      <w:r>
        <w:separator/>
      </w:r>
    </w:p>
  </w:footnote>
  <w:footnote w:type="continuationSeparator" w:id="0">
    <w:p w:rsidR="000E1657" w:rsidRDefault="000E1657" w:rsidP="00D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2" w:rsidRDefault="00286D48" w:rsidP="00686CC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65E8AB9D" wp14:editId="2A0C9322">
          <wp:extent cx="2156460" cy="716280"/>
          <wp:effectExtent l="0" t="0" r="0" b="7620"/>
          <wp:docPr id="1" name="Bild 1" descr="Keramikmanufaktur_6cm_150dpi_354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mikmanufaktur_6cm_150dpi_354x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601"/>
    <w:multiLevelType w:val="hybridMultilevel"/>
    <w:tmpl w:val="5352018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0FB3"/>
    <w:multiLevelType w:val="hybridMultilevel"/>
    <w:tmpl w:val="8E1EA28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80"/>
    <w:rsid w:val="000116D6"/>
    <w:rsid w:val="00020904"/>
    <w:rsid w:val="0002671F"/>
    <w:rsid w:val="000422A6"/>
    <w:rsid w:val="000A4137"/>
    <w:rsid w:val="000B6A9F"/>
    <w:rsid w:val="000C3406"/>
    <w:rsid w:val="000E1657"/>
    <w:rsid w:val="000F24E4"/>
    <w:rsid w:val="00137B60"/>
    <w:rsid w:val="00145DD3"/>
    <w:rsid w:val="0017615B"/>
    <w:rsid w:val="001A276D"/>
    <w:rsid w:val="00222CE0"/>
    <w:rsid w:val="00251F78"/>
    <w:rsid w:val="0025372E"/>
    <w:rsid w:val="00283A43"/>
    <w:rsid w:val="00286D48"/>
    <w:rsid w:val="00337A6F"/>
    <w:rsid w:val="00342B84"/>
    <w:rsid w:val="0038583D"/>
    <w:rsid w:val="003873C6"/>
    <w:rsid w:val="00391BBB"/>
    <w:rsid w:val="00393FAE"/>
    <w:rsid w:val="003B3BDF"/>
    <w:rsid w:val="003D1DF5"/>
    <w:rsid w:val="00411CA0"/>
    <w:rsid w:val="00464483"/>
    <w:rsid w:val="004C041E"/>
    <w:rsid w:val="004C120E"/>
    <w:rsid w:val="00520A9E"/>
    <w:rsid w:val="0052633D"/>
    <w:rsid w:val="0059670A"/>
    <w:rsid w:val="005968E1"/>
    <w:rsid w:val="005A04B2"/>
    <w:rsid w:val="005A727D"/>
    <w:rsid w:val="005B21BF"/>
    <w:rsid w:val="00677D29"/>
    <w:rsid w:val="00686CC2"/>
    <w:rsid w:val="00720E74"/>
    <w:rsid w:val="00727D4A"/>
    <w:rsid w:val="00772F95"/>
    <w:rsid w:val="0078241C"/>
    <w:rsid w:val="007B323E"/>
    <w:rsid w:val="007F1F93"/>
    <w:rsid w:val="007F686A"/>
    <w:rsid w:val="00831404"/>
    <w:rsid w:val="00854A8E"/>
    <w:rsid w:val="00874514"/>
    <w:rsid w:val="008B7C3B"/>
    <w:rsid w:val="008C7182"/>
    <w:rsid w:val="008D2911"/>
    <w:rsid w:val="008E3DEF"/>
    <w:rsid w:val="008E6870"/>
    <w:rsid w:val="0090139F"/>
    <w:rsid w:val="00926CD8"/>
    <w:rsid w:val="009901C0"/>
    <w:rsid w:val="009958EB"/>
    <w:rsid w:val="009B7736"/>
    <w:rsid w:val="009E3040"/>
    <w:rsid w:val="009F1A90"/>
    <w:rsid w:val="00A3464E"/>
    <w:rsid w:val="00A4439A"/>
    <w:rsid w:val="00A63327"/>
    <w:rsid w:val="00A76ADC"/>
    <w:rsid w:val="00AA0B51"/>
    <w:rsid w:val="00AA2B2F"/>
    <w:rsid w:val="00AB7AAE"/>
    <w:rsid w:val="00AE6A07"/>
    <w:rsid w:val="00B14DC8"/>
    <w:rsid w:val="00B940C8"/>
    <w:rsid w:val="00B9418A"/>
    <w:rsid w:val="00BC488C"/>
    <w:rsid w:val="00C6268E"/>
    <w:rsid w:val="00C93FD4"/>
    <w:rsid w:val="00CA438A"/>
    <w:rsid w:val="00CD2C73"/>
    <w:rsid w:val="00CD7747"/>
    <w:rsid w:val="00D35E6C"/>
    <w:rsid w:val="00D62F28"/>
    <w:rsid w:val="00D729A7"/>
    <w:rsid w:val="00D80F9B"/>
    <w:rsid w:val="00DC48DC"/>
    <w:rsid w:val="00DD1041"/>
    <w:rsid w:val="00DF1F7B"/>
    <w:rsid w:val="00E0633C"/>
    <w:rsid w:val="00E1064A"/>
    <w:rsid w:val="00EB04C6"/>
    <w:rsid w:val="00EF1F31"/>
    <w:rsid w:val="00F11F93"/>
    <w:rsid w:val="00F1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\Desktop\Ausschreibungstexte%20einzeln\englisch\20140702%20Tender%20Specifications%20Vorlage%20-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20140702 Tender Specifications Vorlage - Kopie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Ausschreibungstexte:</vt:lpstr>
    </vt:vector>
  </TitlesOfParts>
  <Company>Sommerhuber GmbH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Ausschreibungstexte:</dc:title>
  <dc:creator>Nefischer Margit, Sommerhuber GmbH</dc:creator>
  <cp:lastModifiedBy>Fiona Sommerhuber, Sommerhuber GmbH</cp:lastModifiedBy>
  <cp:revision>9</cp:revision>
  <cp:lastPrinted>2016-09-14T18:57:00Z</cp:lastPrinted>
  <dcterms:created xsi:type="dcterms:W3CDTF">2015-03-10T14:35:00Z</dcterms:created>
  <dcterms:modified xsi:type="dcterms:W3CDTF">2016-09-14T18:57:00Z</dcterms:modified>
</cp:coreProperties>
</file>